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Приложение № 1</w:t>
      </w:r>
    </w:p>
    <w:p w:rsidR="00BD4DF2" w:rsidRDefault="00BD4DF2" w:rsidP="00BD4DF2">
      <w:pPr>
        <w:tabs>
          <w:tab w:val="left" w:pos="5954"/>
        </w:tabs>
        <w:spacing w:after="0" w:line="240" w:lineRule="auto"/>
        <w:ind w:firstLine="5245"/>
        <w:rPr>
          <w:rFonts w:ascii="Arial" w:hAnsi="Arial" w:cs="Arial"/>
          <w:sz w:val="24"/>
          <w:szCs w:val="24"/>
        </w:rPr>
      </w:pPr>
      <w:proofErr w:type="gramStart"/>
      <w:r>
        <w:rPr>
          <w:rFonts w:ascii="Arial" w:hAnsi="Arial" w:cs="Arial"/>
          <w:sz w:val="24"/>
          <w:szCs w:val="24"/>
        </w:rPr>
        <w:t>Утвержден</w:t>
      </w:r>
      <w:proofErr w:type="gramEnd"/>
      <w:r>
        <w:rPr>
          <w:rFonts w:ascii="Arial" w:hAnsi="Arial" w:cs="Arial"/>
          <w:sz w:val="24"/>
          <w:szCs w:val="24"/>
        </w:rPr>
        <w:t xml:space="preserve"> Постановлением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Администрации городского округа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Люберцы Московской области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от  09.01. 2019 № 04-ПА</w:t>
      </w:r>
    </w:p>
    <w:p w:rsidR="00BD4DF2" w:rsidRDefault="00BD4DF2" w:rsidP="00BD4DF2">
      <w:pPr>
        <w:spacing w:after="0" w:line="240" w:lineRule="auto"/>
        <w:ind w:left="-851"/>
        <w:rPr>
          <w:rFonts w:ascii="Arial" w:hAnsi="Arial" w:cs="Arial"/>
          <w:sz w:val="24"/>
          <w:szCs w:val="24"/>
        </w:rPr>
      </w:pPr>
    </w:p>
    <w:p w:rsidR="00BD4DF2" w:rsidRDefault="00BD4DF2" w:rsidP="00BD4DF2">
      <w:pPr>
        <w:spacing w:after="0" w:line="240" w:lineRule="auto"/>
        <w:ind w:left="-851"/>
        <w:rPr>
          <w:rFonts w:ascii="Arial" w:hAnsi="Arial" w:cs="Arial"/>
          <w:sz w:val="24"/>
          <w:szCs w:val="24"/>
        </w:rPr>
      </w:pPr>
    </w:p>
    <w:p w:rsidR="00BD4DF2" w:rsidRDefault="00BD4DF2" w:rsidP="00BD4DF2">
      <w:pPr>
        <w:spacing w:after="0" w:line="240" w:lineRule="auto"/>
        <w:ind w:left="-851"/>
        <w:jc w:val="center"/>
        <w:rPr>
          <w:rFonts w:ascii="Arial" w:hAnsi="Arial" w:cs="Arial"/>
          <w:b/>
          <w:sz w:val="24"/>
          <w:szCs w:val="24"/>
        </w:rPr>
      </w:pP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Порядок предоставления государственной услуги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«Предварительное согласование предоставления земельных участков,</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 xml:space="preserve">государственная </w:t>
      </w:r>
      <w:proofErr w:type="gramStart"/>
      <w:r>
        <w:rPr>
          <w:rFonts w:ascii="Arial" w:hAnsi="Arial" w:cs="Arial"/>
          <w:b/>
          <w:sz w:val="24"/>
          <w:szCs w:val="24"/>
        </w:rPr>
        <w:t>собственность</w:t>
      </w:r>
      <w:proofErr w:type="gramEnd"/>
      <w:r>
        <w:rPr>
          <w:rFonts w:ascii="Arial" w:hAnsi="Arial" w:cs="Arial"/>
          <w:b/>
          <w:sz w:val="24"/>
          <w:szCs w:val="24"/>
        </w:rPr>
        <w:t xml:space="preserve"> на которые не разграничена»</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на территории муниципального образования городской округ Люберцы</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Московской области</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1. </w:t>
      </w:r>
      <w:proofErr w:type="gramStart"/>
      <w:r>
        <w:rPr>
          <w:rFonts w:ascii="Arial" w:hAnsi="Arial" w:cs="Arial"/>
          <w:sz w:val="24"/>
          <w:szCs w:val="24"/>
        </w:rPr>
        <w:t>Предоставление государственной услуги «Предварительное согласование предоставления земельных участков, государственная собственность на которые не разграничена»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Административным регламентом «Предварительное согласование предоставления земельных участков, государственная собственность на которые не разграничена», утвержденным Распоряжением Министерства имущественных отношений Московской области от 26 декабря 2018 года</w:t>
      </w:r>
      <w:proofErr w:type="gramEnd"/>
      <w:r>
        <w:rPr>
          <w:rFonts w:ascii="Arial" w:hAnsi="Arial" w:cs="Arial"/>
          <w:sz w:val="24"/>
          <w:szCs w:val="24"/>
        </w:rPr>
        <w:t xml:space="preserve"> № 1824.</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Место нахождения администрации: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Контактный телефон: 8 (495) 503-24-87, 8 (495) 503-82-54.</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www.Люберцы</w:t>
      </w:r>
      <w:proofErr w:type="gramStart"/>
      <w:r>
        <w:rPr>
          <w:rFonts w:ascii="Arial" w:hAnsi="Arial" w:cs="Arial"/>
          <w:sz w:val="24"/>
          <w:szCs w:val="24"/>
        </w:rPr>
        <w:t>.р</w:t>
      </w:r>
      <w:proofErr w:type="gramEnd"/>
      <w:r>
        <w:rPr>
          <w:rFonts w:ascii="Arial" w:hAnsi="Arial" w:cs="Arial"/>
          <w:sz w:val="24"/>
          <w:szCs w:val="24"/>
        </w:rPr>
        <w:t>ф.</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Адрес электронной почты в сети Интернет: 5032487@mail.ru.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График приема Заявителей (консультирование, жалобы): четверг с 10  до 13 часов (</w:t>
      </w:r>
      <w:proofErr w:type="spellStart"/>
      <w:r>
        <w:rPr>
          <w:rFonts w:ascii="Arial" w:hAnsi="Arial" w:cs="Arial"/>
          <w:sz w:val="24"/>
          <w:szCs w:val="24"/>
        </w:rPr>
        <w:t>каб</w:t>
      </w:r>
      <w:proofErr w:type="spellEnd"/>
      <w:r>
        <w:rPr>
          <w:rFonts w:ascii="Arial" w:hAnsi="Arial" w:cs="Arial"/>
          <w:sz w:val="24"/>
          <w:szCs w:val="24"/>
        </w:rPr>
        <w:t>. 101).</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center"/>
        <w:rPr>
          <w:rFonts w:ascii="Arial" w:hAnsi="Arial" w:cs="Arial"/>
          <w:sz w:val="24"/>
          <w:szCs w:val="24"/>
        </w:rPr>
      </w:pPr>
      <w:r>
        <w:rPr>
          <w:rFonts w:ascii="Arial" w:hAnsi="Arial" w:cs="Arial"/>
          <w:sz w:val="24"/>
          <w:szCs w:val="24"/>
        </w:rPr>
        <w:t>График работы МУ «Люберецкий МФЦ»:</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понедельник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вторник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среда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четверг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пятница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суббота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воскресенье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без перерыва на обед</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Официальный сайт в информационно-коммуникационной сети «Интернет»: http://lubmfc.ru.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РИГУ: uslugi.mosreg.ru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- 8-800-850-50-30 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p>
    <w:p w:rsidR="00BD4DF2" w:rsidRDefault="00BD4DF2" w:rsidP="00BD4DF2">
      <w:pPr>
        <w:spacing w:after="0" w:line="240" w:lineRule="auto"/>
        <w:ind w:left="-851"/>
        <w:jc w:val="both"/>
        <w:rPr>
          <w:rFonts w:ascii="Arial" w:hAnsi="Arial" w:cs="Arial"/>
          <w:sz w:val="24"/>
          <w:szCs w:val="24"/>
        </w:rPr>
      </w:pP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Приложение № 2</w:t>
      </w:r>
    </w:p>
    <w:p w:rsidR="00BD4DF2" w:rsidRDefault="00BD4DF2" w:rsidP="00BD4DF2">
      <w:pPr>
        <w:tabs>
          <w:tab w:val="left" w:pos="5954"/>
        </w:tabs>
        <w:spacing w:after="0" w:line="240" w:lineRule="auto"/>
        <w:ind w:firstLine="5245"/>
        <w:rPr>
          <w:rFonts w:ascii="Arial" w:hAnsi="Arial" w:cs="Arial"/>
          <w:sz w:val="24"/>
          <w:szCs w:val="24"/>
        </w:rPr>
      </w:pPr>
      <w:proofErr w:type="gramStart"/>
      <w:r>
        <w:rPr>
          <w:rFonts w:ascii="Arial" w:hAnsi="Arial" w:cs="Arial"/>
          <w:sz w:val="24"/>
          <w:szCs w:val="24"/>
        </w:rPr>
        <w:t>Утвержден</w:t>
      </w:r>
      <w:proofErr w:type="gramEnd"/>
      <w:r>
        <w:rPr>
          <w:rFonts w:ascii="Arial" w:hAnsi="Arial" w:cs="Arial"/>
          <w:sz w:val="24"/>
          <w:szCs w:val="24"/>
        </w:rPr>
        <w:t xml:space="preserve"> Постановлением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Администрации городского округа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Люберцы Московской области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от  09.01. 2019 № 04-ПА</w:t>
      </w:r>
    </w:p>
    <w:p w:rsidR="00BD4DF2" w:rsidRDefault="00BD4DF2" w:rsidP="00BD4DF2">
      <w:pPr>
        <w:spacing w:after="0" w:line="240" w:lineRule="auto"/>
        <w:ind w:left="-851"/>
        <w:rPr>
          <w:rFonts w:ascii="Arial" w:hAnsi="Arial" w:cs="Arial"/>
          <w:sz w:val="24"/>
          <w:szCs w:val="24"/>
        </w:rPr>
      </w:pPr>
    </w:p>
    <w:p w:rsidR="00BD4DF2" w:rsidRDefault="00BD4DF2" w:rsidP="00BD4DF2">
      <w:pPr>
        <w:spacing w:after="0" w:line="240" w:lineRule="auto"/>
        <w:ind w:left="-851"/>
        <w:jc w:val="center"/>
        <w:rPr>
          <w:rFonts w:ascii="Arial" w:hAnsi="Arial" w:cs="Arial"/>
          <w:b/>
          <w:sz w:val="24"/>
          <w:szCs w:val="24"/>
        </w:rPr>
      </w:pP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Порядок предоставления государственной услуги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 xml:space="preserve">«Предоставление земельных участков, государственная собственность </w:t>
      </w:r>
      <w:proofErr w:type="gramStart"/>
      <w:r>
        <w:rPr>
          <w:rFonts w:ascii="Arial" w:hAnsi="Arial" w:cs="Arial"/>
          <w:b/>
          <w:sz w:val="24"/>
          <w:szCs w:val="24"/>
        </w:rPr>
        <w:t>на</w:t>
      </w:r>
      <w:proofErr w:type="gramEnd"/>
    </w:p>
    <w:p w:rsidR="00BD4DF2" w:rsidRDefault="00BD4DF2" w:rsidP="00BD4DF2">
      <w:pPr>
        <w:spacing w:after="0" w:line="240" w:lineRule="auto"/>
        <w:ind w:left="-851"/>
        <w:jc w:val="center"/>
        <w:rPr>
          <w:rFonts w:ascii="Arial" w:hAnsi="Arial" w:cs="Arial"/>
          <w:b/>
          <w:sz w:val="24"/>
          <w:szCs w:val="24"/>
        </w:rPr>
      </w:pPr>
      <w:proofErr w:type="gramStart"/>
      <w:r>
        <w:rPr>
          <w:rFonts w:ascii="Arial" w:hAnsi="Arial" w:cs="Arial"/>
          <w:b/>
          <w:sz w:val="24"/>
          <w:szCs w:val="24"/>
        </w:rPr>
        <w:t>которые</w:t>
      </w:r>
      <w:proofErr w:type="gramEnd"/>
      <w:r>
        <w:rPr>
          <w:rFonts w:ascii="Arial" w:hAnsi="Arial" w:cs="Arial"/>
          <w:b/>
          <w:sz w:val="24"/>
          <w:szCs w:val="24"/>
        </w:rPr>
        <w:t xml:space="preserve"> не разграничена, в собственность бесплатно»</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на территории муниципального образования городской округ Люберцы</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Московской области</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1. </w:t>
      </w:r>
      <w:proofErr w:type="gramStart"/>
      <w:r>
        <w:rPr>
          <w:rFonts w:ascii="Arial" w:hAnsi="Arial" w:cs="Arial"/>
          <w:sz w:val="24"/>
          <w:szCs w:val="24"/>
        </w:rPr>
        <w:t xml:space="preserve">Предоставление государственной услуги «Предоставление земельных участков, государственная собственность на которые не разграничена, в собственность бесплатно»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Административным регламентом «Предоставление земельных участков, государственная собственность на </w:t>
      </w:r>
      <w:r>
        <w:rPr>
          <w:rFonts w:ascii="Arial" w:hAnsi="Arial" w:cs="Arial"/>
          <w:sz w:val="24"/>
          <w:szCs w:val="24"/>
        </w:rPr>
        <w:lastRenderedPageBreak/>
        <w:t>которые не разграничена, в собственность бесплатно», утвержденным Распоряжением Министерства имущественных отношений Московской области от 26 декабря</w:t>
      </w:r>
      <w:proofErr w:type="gramEnd"/>
      <w:r>
        <w:rPr>
          <w:rFonts w:ascii="Arial" w:hAnsi="Arial" w:cs="Arial"/>
          <w:sz w:val="24"/>
          <w:szCs w:val="24"/>
        </w:rPr>
        <w:t xml:space="preserve"> 2018 года № 1812.</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Место нахождения администрации: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Контактный телефон: 8 (495) 503-24-87, 8 (495) 503-82-54.</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www.Люберцы</w:t>
      </w:r>
      <w:proofErr w:type="gramStart"/>
      <w:r>
        <w:rPr>
          <w:rFonts w:ascii="Arial" w:hAnsi="Arial" w:cs="Arial"/>
          <w:sz w:val="24"/>
          <w:szCs w:val="24"/>
        </w:rPr>
        <w:t>.р</w:t>
      </w:r>
      <w:proofErr w:type="gramEnd"/>
      <w:r>
        <w:rPr>
          <w:rFonts w:ascii="Arial" w:hAnsi="Arial" w:cs="Arial"/>
          <w:sz w:val="24"/>
          <w:szCs w:val="24"/>
        </w:rPr>
        <w:t>ф.</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Адрес электронной почты в сети Интернет: 5032487@mail.ru.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График приема Заявителей (консультирование, жалобы): четверг с 10  до 13 часов (</w:t>
      </w:r>
      <w:proofErr w:type="spellStart"/>
      <w:r>
        <w:rPr>
          <w:rFonts w:ascii="Arial" w:hAnsi="Arial" w:cs="Arial"/>
          <w:sz w:val="24"/>
          <w:szCs w:val="24"/>
        </w:rPr>
        <w:t>каб</w:t>
      </w:r>
      <w:proofErr w:type="spellEnd"/>
      <w:r>
        <w:rPr>
          <w:rFonts w:ascii="Arial" w:hAnsi="Arial" w:cs="Arial"/>
          <w:sz w:val="24"/>
          <w:szCs w:val="24"/>
        </w:rPr>
        <w:t>. 101).</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center"/>
        <w:rPr>
          <w:rFonts w:ascii="Arial" w:hAnsi="Arial" w:cs="Arial"/>
          <w:sz w:val="24"/>
          <w:szCs w:val="24"/>
        </w:rPr>
      </w:pPr>
      <w:r>
        <w:rPr>
          <w:rFonts w:ascii="Arial" w:hAnsi="Arial" w:cs="Arial"/>
          <w:sz w:val="24"/>
          <w:szCs w:val="24"/>
        </w:rPr>
        <w:t>График работы МУ «Люберецкий МФЦ»:</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понедельник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вторник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среда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четверг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пятница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lastRenderedPageBreak/>
        <w:t>суббота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воскресенье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без перерыва на обед</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Официальный сайт в информационно-коммуникационной сети «Интернет»: http://lubmfc.ru.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РИГУ: uslugi.mosreg.ru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- 8-800-850-50-30 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Приложение № 3</w:t>
      </w:r>
    </w:p>
    <w:p w:rsidR="00BD4DF2" w:rsidRDefault="00BD4DF2" w:rsidP="00BD4DF2">
      <w:pPr>
        <w:tabs>
          <w:tab w:val="left" w:pos="5954"/>
        </w:tabs>
        <w:spacing w:after="0" w:line="240" w:lineRule="auto"/>
        <w:ind w:firstLine="5245"/>
        <w:rPr>
          <w:rFonts w:ascii="Arial" w:hAnsi="Arial" w:cs="Arial"/>
          <w:sz w:val="24"/>
          <w:szCs w:val="24"/>
        </w:rPr>
      </w:pPr>
      <w:proofErr w:type="gramStart"/>
      <w:r>
        <w:rPr>
          <w:rFonts w:ascii="Arial" w:hAnsi="Arial" w:cs="Arial"/>
          <w:sz w:val="24"/>
          <w:szCs w:val="24"/>
        </w:rPr>
        <w:t>Утвержден</w:t>
      </w:r>
      <w:proofErr w:type="gramEnd"/>
      <w:r>
        <w:rPr>
          <w:rFonts w:ascii="Arial" w:hAnsi="Arial" w:cs="Arial"/>
          <w:sz w:val="24"/>
          <w:szCs w:val="24"/>
        </w:rPr>
        <w:t xml:space="preserve"> Постановлением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Администрации городского округа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Люберцы Московской области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от   09.01.2019 № 04-ПА</w:t>
      </w:r>
    </w:p>
    <w:p w:rsidR="00BD4DF2" w:rsidRDefault="00BD4DF2" w:rsidP="00BD4DF2">
      <w:pPr>
        <w:spacing w:after="0" w:line="240" w:lineRule="auto"/>
        <w:ind w:left="-851"/>
        <w:jc w:val="center"/>
        <w:rPr>
          <w:rFonts w:ascii="Arial" w:hAnsi="Arial" w:cs="Arial"/>
          <w:b/>
          <w:sz w:val="24"/>
          <w:szCs w:val="24"/>
        </w:rPr>
      </w:pP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Порядок предоставления государственной услуги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на территории муниципального образования городской округ Люберцы</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Московской области</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1. </w:t>
      </w:r>
      <w:proofErr w:type="gramStart"/>
      <w:r>
        <w:rPr>
          <w:rFonts w:ascii="Arial" w:hAnsi="Arial" w:cs="Arial"/>
          <w:sz w:val="24"/>
          <w:szCs w:val="24"/>
        </w:rPr>
        <w:t>Предоставление государственной услуги ««Предоставление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Административным регламентом «Предоставление земельных участков, государственная собственность на которые не разграничена, в аренду без проведения</w:t>
      </w:r>
      <w:proofErr w:type="gramEnd"/>
      <w:r>
        <w:rPr>
          <w:rFonts w:ascii="Arial" w:hAnsi="Arial" w:cs="Arial"/>
          <w:sz w:val="24"/>
          <w:szCs w:val="24"/>
        </w:rPr>
        <w:t xml:space="preserve"> торгов, в собственность за плату без проведения торгов», утвержденным Распоряжением Министерства имущественных отношений Московской области от 26 декабря 2018 года № 1814.</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Место нахождения администрации: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Контактный телефон: 8 (495) 503-24-87, 8 (495) 503-82-54.</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www.Люберцы</w:t>
      </w:r>
      <w:proofErr w:type="gramStart"/>
      <w:r>
        <w:rPr>
          <w:rFonts w:ascii="Arial" w:hAnsi="Arial" w:cs="Arial"/>
          <w:sz w:val="24"/>
          <w:szCs w:val="24"/>
        </w:rPr>
        <w:t>.р</w:t>
      </w:r>
      <w:proofErr w:type="gramEnd"/>
      <w:r>
        <w:rPr>
          <w:rFonts w:ascii="Arial" w:hAnsi="Arial" w:cs="Arial"/>
          <w:sz w:val="24"/>
          <w:szCs w:val="24"/>
        </w:rPr>
        <w:t>ф.</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Адрес электронной почты в сети Интернет: 5032487@mail.ru.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График приема Заявителей (консультирование, жалобы): четверг с 10  до 13 часов (</w:t>
      </w:r>
      <w:proofErr w:type="spellStart"/>
      <w:r>
        <w:rPr>
          <w:rFonts w:ascii="Arial" w:hAnsi="Arial" w:cs="Arial"/>
          <w:sz w:val="24"/>
          <w:szCs w:val="24"/>
        </w:rPr>
        <w:t>каб</w:t>
      </w:r>
      <w:proofErr w:type="spellEnd"/>
      <w:r>
        <w:rPr>
          <w:rFonts w:ascii="Arial" w:hAnsi="Arial" w:cs="Arial"/>
          <w:sz w:val="24"/>
          <w:szCs w:val="24"/>
        </w:rPr>
        <w:t>. 101).</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center"/>
        <w:rPr>
          <w:rFonts w:ascii="Arial" w:hAnsi="Arial" w:cs="Arial"/>
          <w:sz w:val="24"/>
          <w:szCs w:val="24"/>
        </w:rPr>
      </w:pPr>
      <w:r>
        <w:rPr>
          <w:rFonts w:ascii="Arial" w:hAnsi="Arial" w:cs="Arial"/>
          <w:sz w:val="24"/>
          <w:szCs w:val="24"/>
        </w:rPr>
        <w:t>График работы МУ «Люберецкий МФЦ»:</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понедельник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вторник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среда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четверг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пятница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суббота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воскресенье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без перерыва на обед</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Официальный сайт в информационно-коммуникационной сети «Интернет»: http://lubmfc.ru.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РИГУ: uslugi.mosreg.ru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- 8-800-850-50-30 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Приложение № 4</w:t>
      </w:r>
    </w:p>
    <w:p w:rsidR="00BD4DF2" w:rsidRDefault="00BD4DF2" w:rsidP="00BD4DF2">
      <w:pPr>
        <w:tabs>
          <w:tab w:val="left" w:pos="5954"/>
        </w:tabs>
        <w:spacing w:after="0" w:line="240" w:lineRule="auto"/>
        <w:ind w:firstLine="5245"/>
        <w:rPr>
          <w:rFonts w:ascii="Arial" w:hAnsi="Arial" w:cs="Arial"/>
          <w:sz w:val="24"/>
          <w:szCs w:val="24"/>
        </w:rPr>
      </w:pPr>
      <w:proofErr w:type="gramStart"/>
      <w:r>
        <w:rPr>
          <w:rFonts w:ascii="Arial" w:hAnsi="Arial" w:cs="Arial"/>
          <w:sz w:val="24"/>
          <w:szCs w:val="24"/>
        </w:rPr>
        <w:t>Утвержден</w:t>
      </w:r>
      <w:proofErr w:type="gramEnd"/>
      <w:r>
        <w:rPr>
          <w:rFonts w:ascii="Arial" w:hAnsi="Arial" w:cs="Arial"/>
          <w:sz w:val="24"/>
          <w:szCs w:val="24"/>
        </w:rPr>
        <w:t xml:space="preserve"> Постановлением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Администрации городского округа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Люберцы Московской области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от  09.01.2019 № 04-ПА</w:t>
      </w:r>
    </w:p>
    <w:p w:rsidR="00BD4DF2" w:rsidRDefault="00BD4DF2" w:rsidP="00BD4DF2">
      <w:pPr>
        <w:spacing w:after="0" w:line="240" w:lineRule="auto"/>
        <w:ind w:left="-851"/>
        <w:rPr>
          <w:rFonts w:ascii="Arial" w:hAnsi="Arial" w:cs="Arial"/>
          <w:sz w:val="24"/>
          <w:szCs w:val="24"/>
        </w:rPr>
      </w:pP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Порядок предоставления государственной услуги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 xml:space="preserve">«Перераспределение земель и (или) земельных участков, </w:t>
      </w:r>
      <w:proofErr w:type="gramStart"/>
      <w:r>
        <w:rPr>
          <w:rFonts w:ascii="Arial" w:hAnsi="Arial" w:cs="Arial"/>
          <w:b/>
          <w:sz w:val="24"/>
          <w:szCs w:val="24"/>
        </w:rPr>
        <w:t>государственная</w:t>
      </w:r>
      <w:proofErr w:type="gramEnd"/>
    </w:p>
    <w:p w:rsidR="00BD4DF2" w:rsidRDefault="00BD4DF2" w:rsidP="00BD4DF2">
      <w:pPr>
        <w:spacing w:after="0" w:line="240" w:lineRule="auto"/>
        <w:ind w:left="-851"/>
        <w:jc w:val="center"/>
        <w:rPr>
          <w:rFonts w:ascii="Arial" w:hAnsi="Arial" w:cs="Arial"/>
          <w:b/>
          <w:sz w:val="24"/>
          <w:szCs w:val="24"/>
        </w:rPr>
      </w:pPr>
      <w:proofErr w:type="gramStart"/>
      <w:r>
        <w:rPr>
          <w:rFonts w:ascii="Arial" w:hAnsi="Arial" w:cs="Arial"/>
          <w:b/>
          <w:sz w:val="24"/>
          <w:szCs w:val="24"/>
        </w:rPr>
        <w:t>собственность</w:t>
      </w:r>
      <w:proofErr w:type="gramEnd"/>
      <w:r>
        <w:rPr>
          <w:rFonts w:ascii="Arial" w:hAnsi="Arial" w:cs="Arial"/>
          <w:b/>
          <w:sz w:val="24"/>
          <w:szCs w:val="24"/>
        </w:rPr>
        <w:t xml:space="preserve"> на которые не разграничена и земельных участков,</w:t>
      </w:r>
    </w:p>
    <w:p w:rsidR="00BD4DF2" w:rsidRDefault="00BD4DF2" w:rsidP="00BD4DF2">
      <w:pPr>
        <w:spacing w:after="0" w:line="240" w:lineRule="auto"/>
        <w:ind w:left="-851"/>
        <w:jc w:val="center"/>
        <w:rPr>
          <w:rFonts w:ascii="Arial" w:hAnsi="Arial" w:cs="Arial"/>
          <w:b/>
          <w:sz w:val="24"/>
          <w:szCs w:val="24"/>
        </w:rPr>
      </w:pPr>
      <w:proofErr w:type="gramStart"/>
      <w:r>
        <w:rPr>
          <w:rFonts w:ascii="Arial" w:hAnsi="Arial" w:cs="Arial"/>
          <w:b/>
          <w:sz w:val="24"/>
          <w:szCs w:val="24"/>
        </w:rPr>
        <w:t>находящихся</w:t>
      </w:r>
      <w:proofErr w:type="gramEnd"/>
      <w:r>
        <w:rPr>
          <w:rFonts w:ascii="Arial" w:hAnsi="Arial" w:cs="Arial"/>
          <w:b/>
          <w:sz w:val="24"/>
          <w:szCs w:val="24"/>
        </w:rPr>
        <w:t xml:space="preserve"> в частной собственности»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на территории муниципального образования городской округ Люберцы</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Московской области</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1. </w:t>
      </w:r>
      <w:proofErr w:type="gramStart"/>
      <w:r>
        <w:rPr>
          <w:rFonts w:ascii="Arial" w:hAnsi="Arial" w:cs="Arial"/>
          <w:sz w:val="24"/>
          <w:szCs w:val="24"/>
        </w:rPr>
        <w:t>Предоставление государственной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Административным регламентом «Перераспределение земель и (или) земельных участков, государственная собственность на которые не разграничена и земельных участков</w:t>
      </w:r>
      <w:proofErr w:type="gramEnd"/>
      <w:r>
        <w:rPr>
          <w:rFonts w:ascii="Arial" w:hAnsi="Arial" w:cs="Arial"/>
          <w:sz w:val="24"/>
          <w:szCs w:val="24"/>
        </w:rPr>
        <w:t>, находящихся в частной собственности», утвержденным Распоряжением Министерства имущественных отношений Московской области от 26 декабря 2018 года № 1816.</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Место нахождения администрации: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Контактный телефон: 8 (495) 503-24-87, 8 (495) 503-82-54.</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www.Люберцы</w:t>
      </w:r>
      <w:proofErr w:type="gramStart"/>
      <w:r>
        <w:rPr>
          <w:rFonts w:ascii="Arial" w:hAnsi="Arial" w:cs="Arial"/>
          <w:sz w:val="24"/>
          <w:szCs w:val="24"/>
        </w:rPr>
        <w:t>.р</w:t>
      </w:r>
      <w:proofErr w:type="gramEnd"/>
      <w:r>
        <w:rPr>
          <w:rFonts w:ascii="Arial" w:hAnsi="Arial" w:cs="Arial"/>
          <w:sz w:val="24"/>
          <w:szCs w:val="24"/>
        </w:rPr>
        <w:t>ф.</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Адрес электронной почты в сети Интернет: 5032487@mail.ru.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График приема Заявителей (консультирование, жалобы): четверг с 10  до 13 часов (</w:t>
      </w:r>
      <w:proofErr w:type="spellStart"/>
      <w:r>
        <w:rPr>
          <w:rFonts w:ascii="Arial" w:hAnsi="Arial" w:cs="Arial"/>
          <w:sz w:val="24"/>
          <w:szCs w:val="24"/>
        </w:rPr>
        <w:t>каб</w:t>
      </w:r>
      <w:proofErr w:type="spellEnd"/>
      <w:r>
        <w:rPr>
          <w:rFonts w:ascii="Arial" w:hAnsi="Arial" w:cs="Arial"/>
          <w:sz w:val="24"/>
          <w:szCs w:val="24"/>
        </w:rPr>
        <w:t>. 101).</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center"/>
        <w:rPr>
          <w:rFonts w:ascii="Arial" w:hAnsi="Arial" w:cs="Arial"/>
          <w:sz w:val="24"/>
          <w:szCs w:val="24"/>
        </w:rPr>
      </w:pPr>
      <w:r>
        <w:rPr>
          <w:rFonts w:ascii="Arial" w:hAnsi="Arial" w:cs="Arial"/>
          <w:sz w:val="24"/>
          <w:szCs w:val="24"/>
        </w:rPr>
        <w:t>График работы МУ «Люберецкий МФЦ»:</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понедельник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вторник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среда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четверг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пятница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суббота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воскресенье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без перерыва на обед</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Официальный сайт в информационно-коммуникационной сети «Интернет»: http://lubmfc.ru.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РИГУ: uslugi.mosreg.ru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- 8-800-850-50-30 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Приложение № 5</w:t>
      </w:r>
    </w:p>
    <w:p w:rsidR="00BD4DF2" w:rsidRDefault="00BD4DF2" w:rsidP="00BD4DF2">
      <w:pPr>
        <w:tabs>
          <w:tab w:val="left" w:pos="5954"/>
        </w:tabs>
        <w:spacing w:after="0" w:line="240" w:lineRule="auto"/>
        <w:ind w:firstLine="5245"/>
        <w:rPr>
          <w:rFonts w:ascii="Arial" w:hAnsi="Arial" w:cs="Arial"/>
          <w:sz w:val="24"/>
          <w:szCs w:val="24"/>
        </w:rPr>
      </w:pPr>
      <w:proofErr w:type="gramStart"/>
      <w:r>
        <w:rPr>
          <w:rFonts w:ascii="Arial" w:hAnsi="Arial" w:cs="Arial"/>
          <w:sz w:val="24"/>
          <w:szCs w:val="24"/>
        </w:rPr>
        <w:t>Утвержден</w:t>
      </w:r>
      <w:proofErr w:type="gramEnd"/>
      <w:r>
        <w:rPr>
          <w:rFonts w:ascii="Arial" w:hAnsi="Arial" w:cs="Arial"/>
          <w:sz w:val="24"/>
          <w:szCs w:val="24"/>
        </w:rPr>
        <w:t xml:space="preserve"> Постановлением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Администрации городского округа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Люберцы Московской области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от 09.01.2019 № 04-ПА</w:t>
      </w:r>
    </w:p>
    <w:p w:rsidR="00BD4DF2" w:rsidRDefault="00BD4DF2" w:rsidP="00BD4DF2">
      <w:pPr>
        <w:spacing w:after="0" w:line="240" w:lineRule="auto"/>
        <w:ind w:left="-851"/>
        <w:rPr>
          <w:rFonts w:ascii="Arial" w:hAnsi="Arial" w:cs="Arial"/>
          <w:sz w:val="24"/>
          <w:szCs w:val="24"/>
        </w:rPr>
      </w:pPr>
    </w:p>
    <w:p w:rsidR="00BD4DF2" w:rsidRDefault="00BD4DF2" w:rsidP="00BD4DF2">
      <w:pPr>
        <w:spacing w:after="0" w:line="240" w:lineRule="auto"/>
        <w:ind w:left="-851"/>
        <w:rPr>
          <w:rFonts w:ascii="Arial" w:hAnsi="Arial" w:cs="Arial"/>
          <w:sz w:val="24"/>
          <w:szCs w:val="24"/>
        </w:rPr>
      </w:pP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Порядок предоставления государственной услуги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«Предоставление земельных участков, государственная собственность на которые не разграничена, в постоянное (бессрочное) пользование»</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на территории муниципального образования городской округ Люберцы</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Московской области</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1. </w:t>
      </w:r>
      <w:proofErr w:type="gramStart"/>
      <w:r>
        <w:rPr>
          <w:rFonts w:ascii="Arial" w:hAnsi="Arial" w:cs="Arial"/>
          <w:sz w:val="24"/>
          <w:szCs w:val="24"/>
        </w:rPr>
        <w:t>Предоставление государственной услуги «Предоставление земельных участков, государственная собственность на которые не разграничена, в постоянное (бессрочное) пользование»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Административным регламентом «Предоставление земельных участков, государственная собственность на которые не разграничена, в постоянное (бессрочное) пользование», утвержденным Распоряжением Министерства имущественных отношений Московской области от</w:t>
      </w:r>
      <w:proofErr w:type="gramEnd"/>
      <w:r>
        <w:rPr>
          <w:rFonts w:ascii="Arial" w:hAnsi="Arial" w:cs="Arial"/>
          <w:sz w:val="24"/>
          <w:szCs w:val="24"/>
        </w:rPr>
        <w:t xml:space="preserve"> 26 декабря 2018 года № 1817.</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Место нахождения администрации: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Контактный телефон: 8 (495) 503-24-87, 8 (495) 503-82-54.</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www.Люберцы</w:t>
      </w:r>
      <w:proofErr w:type="gramStart"/>
      <w:r>
        <w:rPr>
          <w:rFonts w:ascii="Arial" w:hAnsi="Arial" w:cs="Arial"/>
          <w:sz w:val="24"/>
          <w:szCs w:val="24"/>
        </w:rPr>
        <w:t>.р</w:t>
      </w:r>
      <w:proofErr w:type="gramEnd"/>
      <w:r>
        <w:rPr>
          <w:rFonts w:ascii="Arial" w:hAnsi="Arial" w:cs="Arial"/>
          <w:sz w:val="24"/>
          <w:szCs w:val="24"/>
        </w:rPr>
        <w:t>ф.</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Адрес электронной почты в сети Интернет: 5032487@mail.ru.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График приема Заявителей (консультирование, жалобы): четверг с 10  до 13 часов (</w:t>
      </w:r>
      <w:proofErr w:type="spellStart"/>
      <w:r>
        <w:rPr>
          <w:rFonts w:ascii="Arial" w:hAnsi="Arial" w:cs="Arial"/>
          <w:sz w:val="24"/>
          <w:szCs w:val="24"/>
        </w:rPr>
        <w:t>каб</w:t>
      </w:r>
      <w:proofErr w:type="spellEnd"/>
      <w:r>
        <w:rPr>
          <w:rFonts w:ascii="Arial" w:hAnsi="Arial" w:cs="Arial"/>
          <w:sz w:val="24"/>
          <w:szCs w:val="24"/>
        </w:rPr>
        <w:t>. 101).</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center"/>
        <w:rPr>
          <w:rFonts w:ascii="Arial" w:hAnsi="Arial" w:cs="Arial"/>
          <w:sz w:val="24"/>
          <w:szCs w:val="24"/>
        </w:rPr>
      </w:pPr>
      <w:r>
        <w:rPr>
          <w:rFonts w:ascii="Arial" w:hAnsi="Arial" w:cs="Arial"/>
          <w:sz w:val="24"/>
          <w:szCs w:val="24"/>
        </w:rPr>
        <w:t>График работы МУ «Люберецкий МФЦ»:</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понедельник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вторник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среда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четверг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пятница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суббота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воскресенье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без перерыва на обед</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Официальный сайт в информационно-коммуникационной сети «Интернет»: http://lubmfc.ru.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РИГУ: uslugi.mosreg.ru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- 8-800-850-50-30 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p>
    <w:p w:rsidR="00BD4DF2" w:rsidRDefault="00BD4DF2" w:rsidP="00BD4DF2">
      <w:pPr>
        <w:tabs>
          <w:tab w:val="left" w:pos="5954"/>
        </w:tabs>
        <w:spacing w:after="0" w:line="240" w:lineRule="auto"/>
        <w:ind w:firstLine="5245"/>
        <w:rPr>
          <w:rFonts w:ascii="Arial" w:hAnsi="Arial" w:cs="Arial"/>
          <w:sz w:val="24"/>
          <w:szCs w:val="24"/>
        </w:rPr>
      </w:pP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Приложение № 6</w:t>
      </w:r>
    </w:p>
    <w:p w:rsidR="00BD4DF2" w:rsidRDefault="00BD4DF2" w:rsidP="00BD4DF2">
      <w:pPr>
        <w:tabs>
          <w:tab w:val="left" w:pos="5954"/>
        </w:tabs>
        <w:spacing w:after="0" w:line="240" w:lineRule="auto"/>
        <w:ind w:firstLine="5245"/>
        <w:rPr>
          <w:rFonts w:ascii="Arial" w:hAnsi="Arial" w:cs="Arial"/>
          <w:sz w:val="24"/>
          <w:szCs w:val="24"/>
        </w:rPr>
      </w:pPr>
      <w:proofErr w:type="gramStart"/>
      <w:r>
        <w:rPr>
          <w:rFonts w:ascii="Arial" w:hAnsi="Arial" w:cs="Arial"/>
          <w:sz w:val="24"/>
          <w:szCs w:val="24"/>
        </w:rPr>
        <w:t>Утвержден</w:t>
      </w:r>
      <w:proofErr w:type="gramEnd"/>
      <w:r>
        <w:rPr>
          <w:rFonts w:ascii="Arial" w:hAnsi="Arial" w:cs="Arial"/>
          <w:sz w:val="24"/>
          <w:szCs w:val="24"/>
        </w:rPr>
        <w:t xml:space="preserve"> Постановлением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Администрации городского округа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 xml:space="preserve">Люберцы Московской  области </w:t>
      </w:r>
    </w:p>
    <w:p w:rsidR="00BD4DF2" w:rsidRDefault="00BD4DF2" w:rsidP="00BD4DF2">
      <w:pPr>
        <w:tabs>
          <w:tab w:val="left" w:pos="5954"/>
        </w:tabs>
        <w:spacing w:after="0" w:line="240" w:lineRule="auto"/>
        <w:ind w:firstLine="5245"/>
        <w:rPr>
          <w:rFonts w:ascii="Arial" w:hAnsi="Arial" w:cs="Arial"/>
          <w:sz w:val="24"/>
          <w:szCs w:val="24"/>
        </w:rPr>
      </w:pPr>
      <w:r>
        <w:rPr>
          <w:rFonts w:ascii="Arial" w:hAnsi="Arial" w:cs="Arial"/>
          <w:sz w:val="24"/>
          <w:szCs w:val="24"/>
        </w:rPr>
        <w:t>от  09.01. 2019 № 04-ПА</w:t>
      </w:r>
    </w:p>
    <w:p w:rsidR="00BD4DF2" w:rsidRDefault="00BD4DF2" w:rsidP="00BD4DF2">
      <w:pPr>
        <w:tabs>
          <w:tab w:val="left" w:pos="5954"/>
        </w:tabs>
        <w:spacing w:after="0" w:line="240" w:lineRule="auto"/>
        <w:ind w:firstLine="5245"/>
        <w:rPr>
          <w:rFonts w:ascii="Arial" w:hAnsi="Arial" w:cs="Arial"/>
          <w:b/>
          <w:sz w:val="24"/>
          <w:szCs w:val="24"/>
        </w:rPr>
      </w:pP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Порядок предоставления государственной услуги</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«Предоставление земельных участков, государственная собственность на которые не разграничена, в безвозмездное пользование»</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на территории муниципального образования городской округ Люберцы</w:t>
      </w:r>
    </w:p>
    <w:p w:rsidR="00BD4DF2" w:rsidRDefault="00BD4DF2" w:rsidP="00BD4DF2">
      <w:pPr>
        <w:spacing w:after="0" w:line="240" w:lineRule="auto"/>
        <w:ind w:left="-851"/>
        <w:jc w:val="center"/>
        <w:rPr>
          <w:rFonts w:ascii="Arial" w:hAnsi="Arial" w:cs="Arial"/>
          <w:b/>
          <w:sz w:val="24"/>
          <w:szCs w:val="24"/>
        </w:rPr>
      </w:pPr>
      <w:r>
        <w:rPr>
          <w:rFonts w:ascii="Arial" w:hAnsi="Arial" w:cs="Arial"/>
          <w:b/>
          <w:sz w:val="24"/>
          <w:szCs w:val="24"/>
        </w:rPr>
        <w:t>Московской области</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1. </w:t>
      </w:r>
      <w:proofErr w:type="gramStart"/>
      <w:r>
        <w:rPr>
          <w:rFonts w:ascii="Arial" w:hAnsi="Arial" w:cs="Arial"/>
          <w:sz w:val="24"/>
          <w:szCs w:val="24"/>
        </w:rPr>
        <w:t>Предоставление государственной услуги «Предоставление земельных участков, государственная собственность на которые не разграничена, в безвозмездное пользование»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Административным регламентом «Предоставление земельных участков, государственная собственность на которые не разграничена, в безвозмездное пользование», утвержденным Распоряжением Министерства имущественных отношений Московской области от 26 декабря</w:t>
      </w:r>
      <w:proofErr w:type="gramEnd"/>
      <w:r>
        <w:rPr>
          <w:rFonts w:ascii="Arial" w:hAnsi="Arial" w:cs="Arial"/>
          <w:sz w:val="24"/>
          <w:szCs w:val="24"/>
        </w:rPr>
        <w:t xml:space="preserve"> 2018 года № 1826.</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Место нахождения администрации: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Контактный телефон: 8 (495) 503-24-87, 8 (495) 503-82-54.</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www.Люберцы</w:t>
      </w:r>
      <w:proofErr w:type="gramStart"/>
      <w:r>
        <w:rPr>
          <w:rFonts w:ascii="Arial" w:hAnsi="Arial" w:cs="Arial"/>
          <w:sz w:val="24"/>
          <w:szCs w:val="24"/>
        </w:rPr>
        <w:t>.р</w:t>
      </w:r>
      <w:proofErr w:type="gramEnd"/>
      <w:r>
        <w:rPr>
          <w:rFonts w:ascii="Arial" w:hAnsi="Arial" w:cs="Arial"/>
          <w:sz w:val="24"/>
          <w:szCs w:val="24"/>
        </w:rPr>
        <w:t>ф.</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Адрес электронной почты в сети Интернет: 5032487@mail.ru.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График приема Заявителей (консультирование, жалобы): четверг с 10  до 13 часов (</w:t>
      </w:r>
      <w:proofErr w:type="spellStart"/>
      <w:r>
        <w:rPr>
          <w:rFonts w:ascii="Arial" w:hAnsi="Arial" w:cs="Arial"/>
          <w:sz w:val="24"/>
          <w:szCs w:val="24"/>
        </w:rPr>
        <w:t>каб</w:t>
      </w:r>
      <w:proofErr w:type="spellEnd"/>
      <w:r>
        <w:rPr>
          <w:rFonts w:ascii="Arial" w:hAnsi="Arial" w:cs="Arial"/>
          <w:sz w:val="24"/>
          <w:szCs w:val="24"/>
        </w:rPr>
        <w:t>. 101).</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9.</w:t>
      </w:r>
      <w:r>
        <w:rPr>
          <w:rFonts w:ascii="Arial" w:hAnsi="Arial" w:cs="Arial"/>
          <w:sz w:val="24"/>
          <w:szCs w:val="24"/>
        </w:rPr>
        <w:tab/>
        <w:t>ТОСП ТЦ «Выходной» и «</w:t>
      </w:r>
      <w:proofErr w:type="gramStart"/>
      <w:r>
        <w:rPr>
          <w:rFonts w:ascii="Arial" w:hAnsi="Arial" w:cs="Arial"/>
          <w:sz w:val="24"/>
          <w:szCs w:val="24"/>
        </w:rPr>
        <w:t>Бизнес-окна</w:t>
      </w:r>
      <w:proofErr w:type="gramEnd"/>
      <w:r>
        <w:rPr>
          <w:rFonts w:ascii="Arial" w:hAnsi="Arial" w:cs="Arial"/>
          <w:sz w:val="24"/>
          <w:szCs w:val="24"/>
        </w:rPr>
        <w:t>», расположен по адресу: Московская область, город Люберцы, Октябрьский проспект, дом 112 ТЦ «Выходной».</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center"/>
        <w:rPr>
          <w:rFonts w:ascii="Arial" w:hAnsi="Arial" w:cs="Arial"/>
          <w:sz w:val="24"/>
          <w:szCs w:val="24"/>
        </w:rPr>
      </w:pPr>
      <w:r>
        <w:rPr>
          <w:rFonts w:ascii="Arial" w:hAnsi="Arial" w:cs="Arial"/>
          <w:sz w:val="24"/>
          <w:szCs w:val="24"/>
        </w:rPr>
        <w:t>График работы МУ «Люберецкий МФЦ»:</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понедельник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вторник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среда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четверг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пятница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суббота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воскресенье – с 8.00 до 20.00</w:t>
      </w:r>
    </w:p>
    <w:p w:rsidR="00BD4DF2" w:rsidRDefault="00BD4DF2" w:rsidP="00BD4DF2">
      <w:pPr>
        <w:spacing w:after="0" w:line="240" w:lineRule="auto"/>
        <w:ind w:left="2835"/>
        <w:jc w:val="both"/>
        <w:rPr>
          <w:rFonts w:ascii="Arial" w:hAnsi="Arial" w:cs="Arial"/>
          <w:sz w:val="24"/>
          <w:szCs w:val="24"/>
        </w:rPr>
      </w:pPr>
      <w:r>
        <w:rPr>
          <w:rFonts w:ascii="Arial" w:hAnsi="Arial" w:cs="Arial"/>
          <w:sz w:val="24"/>
          <w:szCs w:val="24"/>
        </w:rPr>
        <w:t>без перерыва на обед</w:t>
      </w: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ab/>
      </w:r>
      <w:r>
        <w:rPr>
          <w:rFonts w:ascii="Arial" w:hAnsi="Arial" w:cs="Arial"/>
          <w:sz w:val="24"/>
          <w:szCs w:val="24"/>
        </w:rPr>
        <w:tab/>
        <w:t>Официальный сайт в информационно-коммуникационной сети «Интернет»: http://lubmfc.ru.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РИГУ: uslugi.mosreg.ru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w:t>
      </w:r>
      <w:r>
        <w:rPr>
          <w:rFonts w:ascii="Arial" w:hAnsi="Arial" w:cs="Arial"/>
          <w:sz w:val="24"/>
          <w:szCs w:val="24"/>
        </w:rPr>
        <w:tab/>
        <w:t>МФЦ: mfc.mosreg.ru</w:t>
      </w:r>
    </w:p>
    <w:p w:rsidR="00BD4DF2" w:rsidRDefault="00BD4DF2" w:rsidP="00BD4DF2">
      <w:pPr>
        <w:spacing w:after="0" w:line="240" w:lineRule="auto"/>
        <w:ind w:left="-851"/>
        <w:jc w:val="both"/>
        <w:rPr>
          <w:rFonts w:ascii="Arial" w:hAnsi="Arial" w:cs="Arial"/>
          <w:sz w:val="24"/>
          <w:szCs w:val="24"/>
        </w:rPr>
      </w:pPr>
      <w:r>
        <w:rPr>
          <w:rFonts w:ascii="Arial" w:hAnsi="Arial" w:cs="Arial"/>
          <w:sz w:val="24"/>
          <w:szCs w:val="24"/>
        </w:rPr>
        <w:t xml:space="preserve">- 8-800-850-50-30 единый номер </w:t>
      </w:r>
      <w:proofErr w:type="spellStart"/>
      <w:proofErr w:type="gramStart"/>
      <w:r>
        <w:rPr>
          <w:rFonts w:ascii="Arial" w:hAnsi="Arial" w:cs="Arial"/>
          <w:sz w:val="24"/>
          <w:szCs w:val="24"/>
        </w:rPr>
        <w:t>колл</w:t>
      </w:r>
      <w:proofErr w:type="spellEnd"/>
      <w:r>
        <w:rPr>
          <w:rFonts w:ascii="Arial" w:hAnsi="Arial" w:cs="Arial"/>
          <w:sz w:val="24"/>
          <w:szCs w:val="24"/>
        </w:rPr>
        <w:t>-центра</w:t>
      </w:r>
      <w:proofErr w:type="gramEnd"/>
    </w:p>
    <w:p w:rsidR="00BD4DF2" w:rsidRDefault="00BD4DF2" w:rsidP="00BD4DF2">
      <w:pPr>
        <w:spacing w:after="0" w:line="240" w:lineRule="auto"/>
        <w:ind w:left="-851"/>
        <w:jc w:val="both"/>
        <w:rPr>
          <w:rFonts w:ascii="Arial" w:hAnsi="Arial" w:cs="Arial"/>
          <w:sz w:val="24"/>
          <w:szCs w:val="24"/>
        </w:rPr>
      </w:pPr>
    </w:p>
    <w:p w:rsidR="004D3F1B" w:rsidRDefault="004D3F1B">
      <w:bookmarkStart w:id="0" w:name="_GoBack"/>
      <w:bookmarkEnd w:id="0"/>
    </w:p>
    <w:sectPr w:rsidR="004D3F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F1B"/>
    <w:rsid w:val="004D3F1B"/>
    <w:rsid w:val="00BD4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D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D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83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3504</Words>
  <Characters>19979</Characters>
  <Application>Microsoft Office Word</Application>
  <DocSecurity>0</DocSecurity>
  <Lines>166</Lines>
  <Paragraphs>46</Paragraphs>
  <ScaleCrop>false</ScaleCrop>
  <Company/>
  <LinksUpToDate>false</LinksUpToDate>
  <CharactersWithSpaces>23437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2019-01-15T08:42:00Z</dcterms:created>
  <dcterms:modified xsi:type="dcterms:W3CDTF">2019-01-15T08:42:00Z</dcterms:modified>
</cp:coreProperties>
</file>